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CC" w:rsidRPr="00A76C8E" w:rsidRDefault="004232CC" w:rsidP="00A76C8E">
      <w:pPr>
        <w:tabs>
          <w:tab w:val="left" w:pos="4536"/>
        </w:tabs>
        <w:spacing w:after="0" w:line="240" w:lineRule="auto"/>
        <w:ind w:left="2124" w:firstLine="2412"/>
        <w:rPr>
          <w:sz w:val="20"/>
        </w:rPr>
      </w:pPr>
      <w:r w:rsidRPr="00A76C8E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0B8931E8" wp14:editId="294C4B5A">
            <wp:simplePos x="0" y="0"/>
            <wp:positionH relativeFrom="column">
              <wp:posOffset>426086</wp:posOffset>
            </wp:positionH>
            <wp:positionV relativeFrom="paragraph">
              <wp:posOffset>22225</wp:posOffset>
            </wp:positionV>
            <wp:extent cx="1676400" cy="1958340"/>
            <wp:effectExtent l="0" t="0" r="0" b="381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50" cy="19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C8E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PŘIHLÁŠKA</w:t>
      </w:r>
    </w:p>
    <w:p w:rsidR="004232CC" w:rsidRPr="00740F43" w:rsidRDefault="004232CC" w:rsidP="00740F43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0F43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ROČNÍK FESTIVALU </w:t>
      </w:r>
    </w:p>
    <w:p w:rsidR="004232CC" w:rsidRPr="00A76C8E" w:rsidRDefault="004232CC" w:rsidP="004232CC">
      <w:pPr>
        <w:tabs>
          <w:tab w:val="left" w:pos="4536"/>
        </w:tabs>
        <w:spacing w:after="0" w:line="240" w:lineRule="auto"/>
        <w:jc w:val="both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6C8E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„HUDBA BEZ HRANIC“</w:t>
      </w:r>
    </w:p>
    <w:p w:rsidR="004232CC" w:rsidRPr="00A76C8E" w:rsidRDefault="004232CC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přehlídka/hudební dílna</w:t>
      </w:r>
    </w:p>
    <w:p w:rsidR="004232CC" w:rsidRPr="00A76C8E" w:rsidRDefault="004232CC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improvizace/skladba</w:t>
      </w:r>
    </w:p>
    <w:p w:rsidR="00A76C8E" w:rsidRPr="004232CC" w:rsidRDefault="00A76C8E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premiérové koncerty</w:t>
      </w:r>
    </w:p>
    <w:p w:rsidR="004232CC" w:rsidRDefault="004232CC" w:rsidP="004232CC">
      <w:pPr>
        <w:spacing w:after="0" w:line="240" w:lineRule="auto"/>
      </w:pPr>
    </w:p>
    <w:p w:rsidR="004232CC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Kde:</w:t>
      </w:r>
      <w:r w:rsidRPr="00A76C8E">
        <w:rPr>
          <w:sz w:val="24"/>
        </w:rPr>
        <w:tab/>
        <w:t>ZUŠ „Žerotín“ Olomouc, Kavaleristů 6 - komorní sál</w:t>
      </w:r>
      <w:r w:rsidR="00C25ABB">
        <w:rPr>
          <w:sz w:val="24"/>
        </w:rPr>
        <w:t xml:space="preserve"> </w:t>
      </w:r>
      <w:r w:rsidR="00C25ABB" w:rsidRPr="00C25ABB">
        <w:rPr>
          <w:b/>
          <w:sz w:val="24"/>
        </w:rPr>
        <w:t>/9:00 – 15:</w:t>
      </w:r>
      <w:r w:rsidR="00740F43">
        <w:rPr>
          <w:b/>
          <w:sz w:val="24"/>
        </w:rPr>
        <w:t>0</w:t>
      </w:r>
      <w:r w:rsidR="00C25ABB" w:rsidRPr="00C25ABB">
        <w:rPr>
          <w:b/>
          <w:sz w:val="24"/>
        </w:rPr>
        <w:t>0/</w:t>
      </w:r>
    </w:p>
    <w:p w:rsidR="00C25ABB" w:rsidRPr="00A76C8E" w:rsidRDefault="00C25ABB" w:rsidP="00C25ABB">
      <w:pPr>
        <w:tabs>
          <w:tab w:val="left" w:pos="1560"/>
        </w:tabs>
        <w:spacing w:after="0" w:line="240" w:lineRule="auto"/>
        <w:rPr>
          <w:sz w:val="24"/>
        </w:rPr>
      </w:pPr>
      <w:r>
        <w:rPr>
          <w:sz w:val="24"/>
        </w:rPr>
        <w:tab/>
        <w:t xml:space="preserve">Konzervatoř Evangelické akademie Olomouc, Wurmova 17 </w:t>
      </w:r>
      <w:r w:rsidRPr="00C25ABB">
        <w:rPr>
          <w:b/>
          <w:sz w:val="24"/>
        </w:rPr>
        <w:t>/15:</w:t>
      </w:r>
      <w:r w:rsidR="00740F43">
        <w:rPr>
          <w:b/>
          <w:sz w:val="24"/>
        </w:rPr>
        <w:t>0</w:t>
      </w:r>
      <w:r w:rsidRPr="00C25ABB">
        <w:rPr>
          <w:b/>
          <w:sz w:val="24"/>
        </w:rPr>
        <w:t>0 – 18:</w:t>
      </w:r>
      <w:r w:rsidR="00740F43">
        <w:rPr>
          <w:b/>
          <w:sz w:val="24"/>
        </w:rPr>
        <w:t>0</w:t>
      </w:r>
      <w:r w:rsidRPr="00C25ABB">
        <w:rPr>
          <w:b/>
          <w:sz w:val="24"/>
        </w:rPr>
        <w:t>0/</w:t>
      </w:r>
    </w:p>
    <w:p w:rsidR="004232CC" w:rsidRPr="00A76C8E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Kdy:</w:t>
      </w:r>
      <w:r w:rsidR="00A76C8E" w:rsidRPr="00A76C8E">
        <w:rPr>
          <w:sz w:val="24"/>
        </w:rPr>
        <w:t xml:space="preserve"> </w:t>
      </w:r>
      <w:r w:rsidR="00A76C8E" w:rsidRPr="00A76C8E">
        <w:rPr>
          <w:sz w:val="24"/>
        </w:rPr>
        <w:tab/>
        <w:t xml:space="preserve">pátek </w:t>
      </w:r>
      <w:r w:rsidR="00740F43" w:rsidRPr="00740F43">
        <w:rPr>
          <w:b/>
          <w:sz w:val="24"/>
        </w:rPr>
        <w:t>21</w:t>
      </w:r>
      <w:r w:rsidR="00A76C8E" w:rsidRPr="00740F43">
        <w:rPr>
          <w:b/>
          <w:sz w:val="24"/>
        </w:rPr>
        <w:t>. března 202</w:t>
      </w:r>
      <w:r w:rsidR="00740F43" w:rsidRPr="00740F43">
        <w:rPr>
          <w:b/>
          <w:sz w:val="24"/>
        </w:rPr>
        <w:t>5</w:t>
      </w:r>
    </w:p>
    <w:p w:rsidR="004232CC" w:rsidRPr="00A76C8E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Určeno:</w:t>
      </w:r>
      <w:r w:rsidRPr="00A76C8E">
        <w:rPr>
          <w:sz w:val="24"/>
        </w:rPr>
        <w:tab/>
        <w:t>žákům, pedagogům a zájemcům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sz w:val="28"/>
        </w:rPr>
      </w:pP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Jméno a příjmení žáka:</w:t>
      </w:r>
    </w:p>
    <w:p w:rsidR="00740F43" w:rsidRDefault="004232CC" w:rsidP="002A0B69">
      <w:pPr>
        <w:tabs>
          <w:tab w:val="left" w:pos="2835"/>
          <w:tab w:val="left" w:pos="4678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Nástroj:</w:t>
      </w:r>
      <w:r w:rsidR="002A0B69">
        <w:rPr>
          <w:b/>
          <w:sz w:val="24"/>
        </w:rPr>
        <w:tab/>
      </w:r>
      <w:r w:rsidR="002A0B69">
        <w:rPr>
          <w:b/>
          <w:sz w:val="24"/>
        </w:rPr>
        <w:tab/>
      </w:r>
    </w:p>
    <w:p w:rsidR="004232CC" w:rsidRPr="00A76C8E" w:rsidRDefault="004232CC" w:rsidP="002A0B69">
      <w:pPr>
        <w:tabs>
          <w:tab w:val="left" w:pos="2835"/>
          <w:tab w:val="left" w:pos="4678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Ročník/stupeň: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ZUŠ:</w:t>
      </w:r>
    </w:p>
    <w:p w:rsidR="00740F43" w:rsidRDefault="004232CC" w:rsidP="002A0B69">
      <w:pPr>
        <w:tabs>
          <w:tab w:val="left" w:pos="2835"/>
          <w:tab w:val="left" w:pos="4678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 xml:space="preserve">Pedagog: </w:t>
      </w:r>
      <w:r w:rsidR="002A0B69">
        <w:rPr>
          <w:b/>
          <w:sz w:val="24"/>
        </w:rPr>
        <w:t xml:space="preserve">                                                                    </w:t>
      </w:r>
    </w:p>
    <w:p w:rsidR="004232CC" w:rsidRDefault="004232CC" w:rsidP="002A0B69">
      <w:pPr>
        <w:tabs>
          <w:tab w:val="left" w:pos="2835"/>
          <w:tab w:val="left" w:pos="4678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Kontakt</w:t>
      </w:r>
      <w:r w:rsidR="00740F43">
        <w:rPr>
          <w:b/>
          <w:sz w:val="24"/>
        </w:rPr>
        <w:t xml:space="preserve"> mail/mobil</w:t>
      </w:r>
      <w:r w:rsidRPr="00A76C8E">
        <w:rPr>
          <w:b/>
          <w:sz w:val="24"/>
        </w:rPr>
        <w:t>:</w:t>
      </w:r>
    </w:p>
    <w:p w:rsidR="00740F43" w:rsidRDefault="00740F43" w:rsidP="004232CC">
      <w:pPr>
        <w:tabs>
          <w:tab w:val="left" w:pos="2835"/>
        </w:tabs>
        <w:spacing w:after="0" w:line="240" w:lineRule="auto"/>
        <w:rPr>
          <w:i/>
          <w:sz w:val="24"/>
        </w:rPr>
      </w:pP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sz w:val="24"/>
        </w:rPr>
      </w:pPr>
      <w:r w:rsidRPr="00A76C8E">
        <w:rPr>
          <w:sz w:val="24"/>
        </w:rPr>
        <w:t>Žák má zájem zúčastnit se:</w:t>
      </w:r>
    </w:p>
    <w:p w:rsidR="004232CC" w:rsidRPr="00A76C8E" w:rsidRDefault="004232CC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>Improvizační blok</w:t>
      </w:r>
      <w:proofErr w:type="gramStart"/>
      <w:r w:rsidRPr="00A76C8E">
        <w:rPr>
          <w:b/>
          <w:sz w:val="24"/>
        </w:rPr>
        <w:t xml:space="preserve">   </w:t>
      </w:r>
      <w:r w:rsidR="00740F43">
        <w:rPr>
          <w:b/>
          <w:sz w:val="24"/>
        </w:rPr>
        <w:t>(</w:t>
      </w:r>
      <w:proofErr w:type="gramEnd"/>
      <w:r w:rsidR="00740F43">
        <w:rPr>
          <w:b/>
          <w:sz w:val="24"/>
        </w:rPr>
        <w:t>KMS ZUŠ)</w:t>
      </w:r>
      <w:r w:rsidRPr="00A76C8E">
        <w:rPr>
          <w:b/>
          <w:sz w:val="24"/>
        </w:rPr>
        <w:t xml:space="preserve">               </w:t>
      </w:r>
      <w:r w:rsidRPr="00A76C8E">
        <w:rPr>
          <w:b/>
          <w:sz w:val="24"/>
        </w:rPr>
        <w:tab/>
        <w:t xml:space="preserve"> ANO </w:t>
      </w:r>
      <w:r w:rsidR="00E42ADD" w:rsidRPr="00A76C8E">
        <w:rPr>
          <w:b/>
          <w:sz w:val="24"/>
        </w:rPr>
        <w:t>–</w:t>
      </w:r>
      <w:r w:rsidRPr="00A76C8E">
        <w:rPr>
          <w:b/>
          <w:sz w:val="24"/>
        </w:rPr>
        <w:t xml:space="preserve"> NE</w:t>
      </w:r>
      <w:r w:rsidR="00E42ADD" w:rsidRPr="00A76C8E">
        <w:rPr>
          <w:b/>
          <w:sz w:val="24"/>
        </w:rPr>
        <w:t xml:space="preserve"> 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nástroj:</w:t>
      </w:r>
    </w:p>
    <w:p w:rsidR="00740F43" w:rsidRDefault="004232CC" w:rsidP="00A76C8E">
      <w:pPr>
        <w:tabs>
          <w:tab w:val="left" w:pos="2835"/>
          <w:tab w:val="left" w:pos="5103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téma improvizace:</w:t>
      </w:r>
      <w:r w:rsidR="00A76C8E">
        <w:rPr>
          <w:sz w:val="24"/>
        </w:rPr>
        <w:tab/>
      </w:r>
      <w:r w:rsidR="00A76C8E">
        <w:rPr>
          <w:sz w:val="24"/>
        </w:rPr>
        <w:tab/>
      </w:r>
    </w:p>
    <w:p w:rsidR="004232CC" w:rsidRPr="00A76C8E" w:rsidRDefault="004232CC" w:rsidP="00A76C8E">
      <w:pPr>
        <w:tabs>
          <w:tab w:val="left" w:pos="2835"/>
          <w:tab w:val="left" w:pos="5103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přibližná minutáž:</w:t>
      </w:r>
    </w:p>
    <w:p w:rsidR="00A76C8E" w:rsidRPr="00A76C8E" w:rsidRDefault="00A76C8E" w:rsidP="00740F43">
      <w:pPr>
        <w:tabs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</w:p>
    <w:p w:rsidR="00A76C8E" w:rsidRPr="00A76C8E" w:rsidRDefault="00A76C8E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>Premiérový koncert autorské tvorby</w:t>
      </w:r>
      <w:r w:rsidR="00B25E9F">
        <w:rPr>
          <w:b/>
          <w:sz w:val="24"/>
        </w:rPr>
        <w:t xml:space="preserve"> (KEA)</w:t>
      </w:r>
      <w:r w:rsidRPr="00A76C8E">
        <w:rPr>
          <w:b/>
          <w:sz w:val="24"/>
        </w:rPr>
        <w:t xml:space="preserve"> </w:t>
      </w:r>
      <w:r w:rsidRPr="00A76C8E">
        <w:rPr>
          <w:b/>
          <w:sz w:val="24"/>
        </w:rPr>
        <w:tab/>
        <w:t>ANO – NE</w:t>
      </w:r>
    </w:p>
    <w:p w:rsidR="00A76C8E" w:rsidRPr="00A76C8E" w:rsidRDefault="00A76C8E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  <w:sz w:val="24"/>
        </w:rPr>
      </w:pPr>
      <w:r w:rsidRPr="00A76C8E">
        <w:rPr>
          <w:i/>
          <w:sz w:val="24"/>
        </w:rPr>
        <w:t>Vybrané skladby zlatého pásma – Skladatelská soutěž Múzy Ilji Hurníka</w:t>
      </w:r>
    </w:p>
    <w:p w:rsidR="00A76C8E" w:rsidRDefault="00A76C8E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  <w:sz w:val="24"/>
        </w:rPr>
      </w:pPr>
      <w:r w:rsidRPr="00A76C8E">
        <w:rPr>
          <w:i/>
          <w:sz w:val="24"/>
        </w:rPr>
        <w:t xml:space="preserve">Vybrané skladby účastníků přehlídky Hudba bez hranic </w:t>
      </w:r>
    </w:p>
    <w:p w:rsidR="004803D3" w:rsidRPr="004803D3" w:rsidRDefault="004803D3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</w:rPr>
      </w:pPr>
      <w:r w:rsidRPr="004803D3">
        <w:rPr>
          <w:i/>
          <w:sz w:val="24"/>
        </w:rPr>
        <w:t>(autor si sám zajistí provedení)</w:t>
      </w:r>
    </w:p>
    <w:p w:rsidR="00740F43" w:rsidRDefault="00740F43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název skladby/skladeb:</w:t>
      </w:r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minutáž:</w:t>
      </w:r>
    </w:p>
    <w:p w:rsidR="00740F43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obsazení</w:t>
      </w:r>
      <w:r w:rsidR="00740F43">
        <w:rPr>
          <w:sz w:val="24"/>
        </w:rPr>
        <w:t>:</w:t>
      </w:r>
      <w:bookmarkStart w:id="0" w:name="_GoBack"/>
      <w:bookmarkEnd w:id="0"/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 xml:space="preserve">jména spoluhráčů:  </w:t>
      </w:r>
    </w:p>
    <w:p w:rsidR="00E42ADD" w:rsidRPr="00A76C8E" w:rsidRDefault="00E42ADD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</w:p>
    <w:p w:rsidR="00E42ADD" w:rsidRPr="00A76C8E" w:rsidRDefault="00E42ADD" w:rsidP="00E42ADD">
      <w:pPr>
        <w:tabs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  <w:r w:rsidRPr="00A76C8E">
        <w:rPr>
          <w:sz w:val="24"/>
        </w:rPr>
        <w:t>Pedagog má zájem zúčastnit se:</w:t>
      </w:r>
    </w:p>
    <w:p w:rsidR="00E42ADD" w:rsidRPr="00A76C8E" w:rsidRDefault="00E42ADD" w:rsidP="00E42ADD">
      <w:pPr>
        <w:numPr>
          <w:ilvl w:val="0"/>
          <w:numId w:val="5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 xml:space="preserve">Improvizační blok                   </w:t>
      </w:r>
      <w:r w:rsidRPr="00A76C8E">
        <w:rPr>
          <w:b/>
          <w:sz w:val="24"/>
        </w:rPr>
        <w:tab/>
        <w:t xml:space="preserve"> ANO – NE</w:t>
      </w:r>
    </w:p>
    <w:p w:rsidR="00740F43" w:rsidRPr="002F5B46" w:rsidRDefault="00A76C8E" w:rsidP="00740F43">
      <w:pPr>
        <w:pStyle w:val="Odstavecseseznamem"/>
        <w:numPr>
          <w:ilvl w:val="0"/>
          <w:numId w:val="5"/>
        </w:numPr>
        <w:tabs>
          <w:tab w:val="left" w:pos="7371"/>
        </w:tabs>
        <w:rPr>
          <w:b/>
          <w:sz w:val="24"/>
        </w:rPr>
      </w:pPr>
      <w:r>
        <w:rPr>
          <w:b/>
          <w:sz w:val="24"/>
        </w:rPr>
        <w:t>Koncert autorské tvorby (KEA)</w:t>
      </w:r>
      <w:r>
        <w:rPr>
          <w:b/>
          <w:sz w:val="24"/>
        </w:rPr>
        <w:tab/>
      </w:r>
      <w:r w:rsidR="00B25E9F">
        <w:rPr>
          <w:b/>
          <w:sz w:val="24"/>
        </w:rPr>
        <w:t xml:space="preserve"> </w:t>
      </w:r>
      <w:r>
        <w:rPr>
          <w:b/>
          <w:sz w:val="24"/>
        </w:rPr>
        <w:t xml:space="preserve">ANO </w:t>
      </w:r>
      <w:r w:rsidR="00740F43">
        <w:rPr>
          <w:b/>
          <w:sz w:val="24"/>
        </w:rPr>
        <w:t>–</w:t>
      </w:r>
      <w:r>
        <w:rPr>
          <w:b/>
          <w:sz w:val="24"/>
        </w:rPr>
        <w:t xml:space="preserve"> NE</w:t>
      </w:r>
      <w:r w:rsidR="00740F43"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2F5B46" w:rsidRDefault="002F5B46" w:rsidP="002F5B46">
      <w:pPr>
        <w:tabs>
          <w:tab w:val="left" w:pos="2835"/>
        </w:tabs>
        <w:spacing w:after="0" w:line="240" w:lineRule="auto"/>
        <w:jc w:val="right"/>
        <w:rPr>
          <w:i/>
          <w:sz w:val="24"/>
        </w:rPr>
      </w:pPr>
    </w:p>
    <w:p w:rsidR="00740F43" w:rsidRDefault="002F5B46" w:rsidP="002F5B46">
      <w:pPr>
        <w:tabs>
          <w:tab w:val="left" w:pos="2835"/>
        </w:tabs>
        <w:spacing w:after="0" w:line="240" w:lineRule="auto"/>
        <w:jc w:val="right"/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326C95">
            <wp:simplePos x="0" y="0"/>
            <wp:positionH relativeFrom="column">
              <wp:posOffset>235585</wp:posOffset>
            </wp:positionH>
            <wp:positionV relativeFrom="paragraph">
              <wp:posOffset>9525</wp:posOffset>
            </wp:positionV>
            <wp:extent cx="2087880" cy="655320"/>
            <wp:effectExtent l="0" t="0" r="762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43" w:rsidRPr="002A0B69">
        <w:rPr>
          <w:i/>
          <w:sz w:val="24"/>
        </w:rPr>
        <w:t>Odesláním přihlášky je potvrzen souhlas s GDPR</w:t>
      </w:r>
    </w:p>
    <w:p w:rsidR="002F5B46" w:rsidRDefault="00740F43" w:rsidP="002F5B46">
      <w:pPr>
        <w:tabs>
          <w:tab w:val="left" w:pos="2835"/>
        </w:tabs>
        <w:spacing w:after="0" w:line="240" w:lineRule="auto"/>
        <w:jc w:val="right"/>
        <w:rPr>
          <w:i/>
          <w:sz w:val="24"/>
        </w:rPr>
      </w:pPr>
      <w:r w:rsidRPr="002A0B69">
        <w:rPr>
          <w:i/>
          <w:sz w:val="24"/>
        </w:rPr>
        <w:t>–</w:t>
      </w:r>
      <w:r>
        <w:rPr>
          <w:i/>
          <w:sz w:val="24"/>
        </w:rPr>
        <w:t xml:space="preserve"> zveřejnění</w:t>
      </w:r>
      <w:r w:rsidRPr="002A0B69">
        <w:rPr>
          <w:i/>
          <w:sz w:val="24"/>
        </w:rPr>
        <w:t xml:space="preserve"> fotografií a nahrávek </w:t>
      </w:r>
    </w:p>
    <w:p w:rsidR="00740F43" w:rsidRDefault="00740F43" w:rsidP="002F5B46">
      <w:pPr>
        <w:tabs>
          <w:tab w:val="left" w:pos="2835"/>
        </w:tabs>
        <w:spacing w:after="0" w:line="240" w:lineRule="auto"/>
        <w:jc w:val="right"/>
        <w:rPr>
          <w:i/>
          <w:sz w:val="24"/>
        </w:rPr>
      </w:pPr>
      <w:r w:rsidRPr="002A0B69">
        <w:rPr>
          <w:i/>
          <w:sz w:val="24"/>
        </w:rPr>
        <w:t>pro účely propagace festivalu.</w:t>
      </w:r>
    </w:p>
    <w:p w:rsidR="002F5B46" w:rsidRPr="002A0B69" w:rsidRDefault="002F5B46" w:rsidP="002F5B46">
      <w:pPr>
        <w:tabs>
          <w:tab w:val="left" w:pos="2835"/>
        </w:tabs>
        <w:spacing w:after="0" w:line="240" w:lineRule="auto"/>
        <w:rPr>
          <w:i/>
          <w:sz w:val="24"/>
        </w:rPr>
      </w:pPr>
    </w:p>
    <w:p w:rsidR="00740F43" w:rsidRPr="004232CC" w:rsidRDefault="00740F43" w:rsidP="00740F43">
      <w:pPr>
        <w:tabs>
          <w:tab w:val="left" w:pos="2835"/>
        </w:tabs>
        <w:spacing w:after="0" w:line="240" w:lineRule="auto"/>
        <w:rPr>
          <w:sz w:val="28"/>
        </w:rPr>
      </w:pPr>
    </w:p>
    <w:p w:rsidR="00740F43" w:rsidRPr="00740F43" w:rsidRDefault="00740F43" w:rsidP="00740F43">
      <w:pPr>
        <w:tabs>
          <w:tab w:val="left" w:pos="7371"/>
        </w:tabs>
        <w:rPr>
          <w:b/>
          <w:sz w:val="24"/>
        </w:rPr>
      </w:pPr>
    </w:p>
    <w:sectPr w:rsidR="00740F43" w:rsidRPr="00740F43" w:rsidSect="00A76C8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6D4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9AE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E42"/>
    <w:multiLevelType w:val="hybridMultilevel"/>
    <w:tmpl w:val="B14C403E"/>
    <w:lvl w:ilvl="0" w:tplc="AA703FF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5003004"/>
    <w:multiLevelType w:val="hybridMultilevel"/>
    <w:tmpl w:val="2A0A2F1A"/>
    <w:lvl w:ilvl="0" w:tplc="FF9CCC40">
      <w:numFmt w:val="bullet"/>
      <w:lvlText w:val="-"/>
      <w:lvlJc w:val="left"/>
      <w:pPr>
        <w:ind w:left="48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47B8247A"/>
    <w:multiLevelType w:val="hybridMultilevel"/>
    <w:tmpl w:val="3D0E967A"/>
    <w:lvl w:ilvl="0" w:tplc="6CA2FAC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5AE3078C"/>
    <w:multiLevelType w:val="hybridMultilevel"/>
    <w:tmpl w:val="B7C4811E"/>
    <w:lvl w:ilvl="0" w:tplc="ADAACC14">
      <w:start w:val="2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79EE7FBC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1D"/>
    <w:rsid w:val="0018561D"/>
    <w:rsid w:val="002A0B69"/>
    <w:rsid w:val="002F5B46"/>
    <w:rsid w:val="00365B34"/>
    <w:rsid w:val="004232CC"/>
    <w:rsid w:val="004803D3"/>
    <w:rsid w:val="005548E4"/>
    <w:rsid w:val="00740F43"/>
    <w:rsid w:val="0087632C"/>
    <w:rsid w:val="00A76C8E"/>
    <w:rsid w:val="00B25E9F"/>
    <w:rsid w:val="00B43EC9"/>
    <w:rsid w:val="00C142BF"/>
    <w:rsid w:val="00C25ABB"/>
    <w:rsid w:val="00CD6033"/>
    <w:rsid w:val="00E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0562"/>
  <w15:chartTrackingRefBased/>
  <w15:docId w15:val="{2D3B27F7-0ADD-4592-9B93-D5E6D9C2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Švajdová</dc:creator>
  <cp:keywords/>
  <dc:description/>
  <cp:lastModifiedBy>ZUS</cp:lastModifiedBy>
  <cp:revision>14</cp:revision>
  <dcterms:created xsi:type="dcterms:W3CDTF">2022-12-09T20:15:00Z</dcterms:created>
  <dcterms:modified xsi:type="dcterms:W3CDTF">2024-12-10T14:02:00Z</dcterms:modified>
</cp:coreProperties>
</file>